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CURRICULUM  VITAE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ANTECEDENTES PERSONALES: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NOMBRE</w:t>
        <w:tab/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Guillermo Antonio Pimentel Pozo</w:t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RUT</w:t>
        <w:tab/>
        <w:tab/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15.811.735-5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NACIONALIDAD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Chilena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ESTADO CIVIL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Casado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FECHA DE NACIMIENTO</w:t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28-02-1984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DOMICILIO</w:t>
        <w:tab/>
        <w:tab/>
        <w:tab/>
        <w:tab/>
        <w:t xml:space="preserve">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av. Carlos Oviedo cavada #6150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CELULAR</w:t>
        <w:tab/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956811787 / 940149017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CITUACION MILITAR</w:t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Al día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LICENCIA DE CONDUCIR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Clase A-4 y D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000000"/>
          <w:spacing w:val="0"/>
          <w:position w:val="0"/>
          <w:sz w:val="28"/>
          <w:shd w:fill="auto" w:val="clear"/>
        </w:rPr>
        <w:t xml:space="preserve">EMAIL</w:t>
        <w:tab/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gapimentelp@hotmail.com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ANTECEDENTES ACADEMICOS: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Enseñanza básica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 1º a 8º  escuela Lumen viae </w:t>
        <w:tab/>
        <w:tab/>
        <w:tab/>
        <w:tab/>
        <w:tab/>
        <w:tab/>
        <w:tab/>
        <w:t xml:space="preserve">Santiago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Enseñanza Media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 1º a 4º, liceo A-16 Industrial </w:t>
        <w:tab/>
        <w:tab/>
        <w:tab/>
        <w:tab/>
        <w:tab/>
        <w:tab/>
        <w:tab/>
        <w:t xml:space="preserve">Titulo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Técnico Electrónico. Antofagasta.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Enseñanza superior</w:t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actualmente cursando segundo año </w:t>
        <w:tab/>
        <w:tab/>
        <w:tab/>
        <w:tab/>
        <w:tab/>
        <w:tab/>
        <w:t xml:space="preserve">de Ing. En administración de </w:t>
        <w:tab/>
        <w:tab/>
        <w:tab/>
        <w:tab/>
        <w:tab/>
        <w:tab/>
        <w:tab/>
        <w:t xml:space="preserve">empresas en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Instituto santo tomas.</w:t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ANTECEDENTES LABORALES: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Minepro  Chile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Me desempeñe como eléctrico en </w:t>
      </w:r>
    </w:p>
    <w:p>
      <w:pPr>
        <w:spacing w:before="0" w:after="0" w:line="240"/>
        <w:ind w:right="0" w:left="4320" w:hanging="432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(2002-2008)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Mantención y armado de tres palas P&amp;H  4100 XPC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 xml:space="preserve">En minera Esperanza.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Finning Chile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4320" w:hanging="432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(2008-2011)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Electromecánico en mantención de  equipos Caterpillar Cargador 994-F Camiones 789 B, C, Equipos de apoyo D10R, 16G, 824C   y Operador de camión lubricador Mac con maxi torque marca Granite  en minera Mantos Blancos.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Joyglobal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(2012)</w:t>
        <w:tab/>
        <w:tab/>
        <w:tab/>
        <w:tab/>
        <w:t xml:space="preserve">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Eléctrico en armado de pala P&amp;H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En fild service cumpliendo funciones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De armado y overhauld, en distintas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Faenas del país.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Compañía minera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Mantos copper.</w:t>
      </w:r>
    </w:p>
    <w:p>
      <w:pPr>
        <w:spacing w:before="0" w:after="0" w:line="240"/>
        <w:ind w:right="0" w:left="216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(2013-2016)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electromecánico en mantención</w:t>
      </w:r>
    </w:p>
    <w:p>
      <w:pPr>
        <w:spacing w:before="0" w:after="0" w:line="240"/>
        <w:ind w:right="0" w:left="216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Programada de lubricación, cambio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De componentes y análisis de falla </w:t>
        <w:tab/>
        <w:tab/>
        <w:tab/>
        <w:tab/>
        <w:tab/>
        <w:tab/>
        <w:t xml:space="preserve">en Equipos komatzu y Caterpillar, </w:t>
        <w:tab/>
        <w:tab/>
        <w:tab/>
        <w:tab/>
        <w:tab/>
        <w:tab/>
        <w:t xml:space="preserve">tanto deCarguío, transporte, y de </w:t>
        <w:tab/>
        <w:tab/>
        <w:tab/>
        <w:tab/>
        <w:tab/>
        <w:tab/>
        <w:t xml:space="preserve">apoyo, además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Se desempeña, Como </w:t>
        <w:tab/>
        <w:tab/>
        <w:tab/>
        <w:tab/>
        <w:tab/>
        <w:tab/>
        <w:tab/>
        <w:tab/>
        <w:t xml:space="preserve">electromecánico y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Operador de camión lubricador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Atendiendo equipos en terreno en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Minera mantos blancos.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Komatsu chile </w:t>
        <w:tab/>
        <w:tab/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desempeño como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Electromecánico en armado cambio</w:t>
      </w:r>
    </w:p>
    <w:p>
      <w:pPr>
        <w:spacing w:before="0" w:after="0" w:line="240"/>
        <w:ind w:right="0" w:left="43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 componentes y mantención de </w:t>
      </w:r>
    </w:p>
    <w:p>
      <w:pPr>
        <w:spacing w:before="0" w:after="0" w:line="240"/>
        <w:ind w:right="0" w:left="43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Equipos caex 960E, 930,830 en faena MEL y CAR la negra.</w:t>
      </w:r>
    </w:p>
    <w:p>
      <w:pPr>
        <w:spacing w:before="0" w:after="0" w:line="240"/>
        <w:ind w:right="0" w:left="43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3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Atacama minerals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 xml:space="preserve">:</w:t>
        <w:tab/>
        <w:t xml:space="preserve">Actualmente desempeñandome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electromecanico en mantencion,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reparacion y armado de equipos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komatsu wa600 y hd 465 </w:t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Cursos realizados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ACHS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realiza curso de manipulación de          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puente grúa.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ACHS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de operación de grúas </w:t>
        <w:tab/>
        <w:t xml:space="preserve">horquillas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Minepro capacitación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realiza curso de electricidad en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Palas P &amp; H 4100XPC.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Finning capacitación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realiza curso de dispositivos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Electrónicos en equipos Caterpillar.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CEIM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conexionado en equipos de </w:t>
        <w:tab/>
        <w:t xml:space="preserve">alta y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Baja tensión.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Komatzu capacitación</w:t>
        <w:tab/>
        <w:t xml:space="preserve">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de función y control de </w:t>
        <w:tab/>
        <w:t xml:space="preserve">equipos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Frontal komatzu wa 1200-3.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1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288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Perfil profesional</w:t>
        <w:tab/>
        <w:t xml:space="preserve">:</w:t>
        <w:tab/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Soy un gran emprendedor y de gran capacidad de organización con visión de 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 actividad y gran desempeño en mis obligaciones ocupacionales.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Capaz deTrabajar bajo presión con un gran equipo humano siempre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logrando una buena Relación con mis pares, teniendo buena 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disposición, responsabilidad y sobretodo Constancia y lealtad.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Objetivos</w:t>
        <w:tab/>
        <w:t xml:space="preserve">: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Integrarme a una empresa sólida, que me entregue un bien estar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familiar además Excelencia y calidad en sus Trabajos, para así aportar 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con mis conocimientos Técnicos y habilidades personales para un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beneficio mutuo y continuo, Exponiendo como un valor personal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mi seguridad y la de los demás.</w:t>
      </w: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0" w:hanging="3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firstLine="72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Guillermo Pimentel Pozo</w:t>
      </w:r>
    </w:p>
    <w:p>
      <w:pPr>
        <w:spacing w:before="0" w:after="0" w:line="240"/>
        <w:ind w:right="0" w:left="2160" w:firstLine="72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216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15.811.735-5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